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11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1985"/>
        <w:gridCol w:w="1766"/>
        <w:gridCol w:w="2700"/>
      </w:tblGrid>
      <w:tr w:rsidR="001F3C4F" w14:paraId="45198B1A" w14:textId="77777777">
        <w:trPr>
          <w:trHeight w:val="340"/>
          <w:jc w:val="center"/>
        </w:trPr>
        <w:tc>
          <w:tcPr>
            <w:tcW w:w="111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4FF290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pict w14:anchorId="30645AE2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0;margin-top:0;width:50pt;height:50pt;z-index:251657728;visibility:hidden">
                  <o:lock v:ext="edit" selection="t"/>
                </v:shape>
              </w:pic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Sección 1.  DATOS RADICACIÓN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(Institución)</w:t>
            </w:r>
          </w:p>
        </w:tc>
      </w:tr>
      <w:tr w:rsidR="001F3C4F" w14:paraId="76E098A3" w14:textId="77777777">
        <w:trPr>
          <w:trHeight w:val="227"/>
          <w:jc w:val="center"/>
        </w:trPr>
        <w:tc>
          <w:tcPr>
            <w:tcW w:w="470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FA49F8" w14:textId="77777777" w:rsidR="001F3C4F" w:rsidRDefault="00BE2DF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Dependencia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F4B404" w14:textId="77777777" w:rsidR="001F3C4F" w:rsidRDefault="00BE2DF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AE049" w14:textId="77777777" w:rsidR="001F3C4F" w:rsidRDefault="00BE2DF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6B1A67" w14:textId="77777777" w:rsidR="001F3C4F" w:rsidRDefault="00BE2DF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Consecutivo</w:t>
            </w:r>
          </w:p>
        </w:tc>
      </w:tr>
      <w:tr w:rsidR="001F3C4F" w14:paraId="553D0A54" w14:textId="77777777">
        <w:trPr>
          <w:trHeight w:val="284"/>
          <w:jc w:val="center"/>
        </w:trPr>
        <w:tc>
          <w:tcPr>
            <w:tcW w:w="47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CA066" w14:textId="77777777" w:rsidR="001F3C4F" w:rsidRDefault="001F3C4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23436" w14:textId="77777777" w:rsidR="001F3C4F" w:rsidRDefault="001F3C4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9B636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20111A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F3C4F" w14:paraId="0F151E13" w14:textId="77777777">
        <w:trPr>
          <w:trHeight w:val="284"/>
          <w:jc w:val="center"/>
        </w:trPr>
        <w:tc>
          <w:tcPr>
            <w:tcW w:w="47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C22A55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DED559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AB8255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B3F044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382F6950" w14:textId="77777777" w:rsidR="001F3C4F" w:rsidRDefault="001F3C4F">
      <w:pPr>
        <w:ind w:left="-180" w:hanging="180"/>
        <w:rPr>
          <w:rFonts w:ascii="Arial" w:eastAsia="Arial" w:hAnsi="Arial" w:cs="Arial"/>
          <w:b/>
          <w:sz w:val="2"/>
          <w:szCs w:val="2"/>
        </w:rPr>
      </w:pPr>
    </w:p>
    <w:p w14:paraId="0DE7F490" w14:textId="77777777" w:rsidR="001F3C4F" w:rsidRDefault="001F3C4F">
      <w:pPr>
        <w:ind w:left="-180" w:hanging="180"/>
        <w:rPr>
          <w:rFonts w:ascii="Arial" w:eastAsia="Arial" w:hAnsi="Arial" w:cs="Arial"/>
          <w:b/>
          <w:sz w:val="2"/>
          <w:szCs w:val="2"/>
        </w:rPr>
      </w:pPr>
    </w:p>
    <w:tbl>
      <w:tblPr>
        <w:tblStyle w:val="a0"/>
        <w:tblW w:w="111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3"/>
        <w:gridCol w:w="1720"/>
        <w:gridCol w:w="485"/>
        <w:gridCol w:w="2126"/>
        <w:gridCol w:w="992"/>
        <w:gridCol w:w="2057"/>
      </w:tblGrid>
      <w:tr w:rsidR="001F3C4F" w14:paraId="435756F6" w14:textId="77777777">
        <w:trPr>
          <w:trHeight w:val="340"/>
          <w:jc w:val="center"/>
        </w:trPr>
        <w:tc>
          <w:tcPr>
            <w:tcW w:w="111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69DEB44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Sección 2.  DATOS GENERALES - (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Estudiante)</w:t>
            </w:r>
          </w:p>
        </w:tc>
      </w:tr>
      <w:tr w:rsidR="001F3C4F" w14:paraId="40FA3107" w14:textId="77777777">
        <w:trPr>
          <w:trHeight w:val="227"/>
          <w:jc w:val="center"/>
        </w:trPr>
        <w:tc>
          <w:tcPr>
            <w:tcW w:w="54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FEB3F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Apellidos del solicitante</w:t>
            </w:r>
          </w:p>
        </w:tc>
        <w:tc>
          <w:tcPr>
            <w:tcW w:w="5660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E07520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 del solicitante</w:t>
            </w:r>
          </w:p>
        </w:tc>
      </w:tr>
      <w:tr w:rsidR="001F3C4F" w14:paraId="223A2084" w14:textId="77777777">
        <w:trPr>
          <w:trHeight w:val="340"/>
          <w:jc w:val="center"/>
        </w:trPr>
        <w:tc>
          <w:tcPr>
            <w:tcW w:w="54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7C2AB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33EDE4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F3C4F" w14:paraId="02764C7B" w14:textId="77777777">
        <w:trPr>
          <w:trHeight w:val="227"/>
          <w:jc w:val="center"/>
        </w:trPr>
        <w:tc>
          <w:tcPr>
            <w:tcW w:w="3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E35E1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Documento de identidad</w:t>
            </w:r>
          </w:p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5CEFA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3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C24FA5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Teléfono (fijo)</w:t>
            </w:r>
          </w:p>
        </w:tc>
      </w:tr>
      <w:tr w:rsidR="001F3C4F" w14:paraId="3190F852" w14:textId="77777777">
        <w:trPr>
          <w:trHeight w:val="340"/>
          <w:jc w:val="center"/>
        </w:trPr>
        <w:tc>
          <w:tcPr>
            <w:tcW w:w="3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0AE81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3379A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8C3EB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1F3C4F" w14:paraId="10E2769F" w14:textId="77777777">
        <w:trPr>
          <w:trHeight w:val="227"/>
          <w:jc w:val="center"/>
        </w:trPr>
        <w:tc>
          <w:tcPr>
            <w:tcW w:w="5978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335A3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Programa académico que cursa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D6B82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Código estudiantil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22409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7D1D86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Jornada</w:t>
            </w:r>
          </w:p>
        </w:tc>
      </w:tr>
      <w:tr w:rsidR="001F3C4F" w14:paraId="6B652441" w14:textId="77777777">
        <w:trPr>
          <w:trHeight w:val="340"/>
          <w:jc w:val="center"/>
        </w:trPr>
        <w:tc>
          <w:tcPr>
            <w:tcW w:w="5978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D7C8A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F9E9C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4B6C4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44CDA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Diurna: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Nocturna: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□</w:t>
            </w:r>
          </w:p>
        </w:tc>
        <w:bookmarkStart w:id="0" w:name="_GoBack"/>
        <w:bookmarkEnd w:id="0"/>
      </w:tr>
    </w:tbl>
    <w:p w14:paraId="222CC262" w14:textId="77777777" w:rsidR="001F3C4F" w:rsidRDefault="001F3C4F">
      <w:pPr>
        <w:rPr>
          <w:sz w:val="2"/>
          <w:szCs w:val="2"/>
        </w:rPr>
      </w:pPr>
    </w:p>
    <w:tbl>
      <w:tblPr>
        <w:tblStyle w:val="a1"/>
        <w:tblW w:w="110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9392"/>
      </w:tblGrid>
      <w:tr w:rsidR="001F3C4F" w14:paraId="2535415E" w14:textId="77777777">
        <w:trPr>
          <w:trHeight w:val="340"/>
          <w:jc w:val="center"/>
        </w:trPr>
        <w:tc>
          <w:tcPr>
            <w:tcW w:w="11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A29EB51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Sección 3.  DATOS DE LA SOLICITUD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(Estudiante)</w:t>
            </w:r>
          </w:p>
        </w:tc>
      </w:tr>
      <w:tr w:rsidR="001F3C4F" w14:paraId="1C813D54" w14:textId="77777777">
        <w:trPr>
          <w:trHeight w:val="479"/>
          <w:jc w:val="center"/>
        </w:trPr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97CCF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Tipo de solicitud:</w:t>
            </w:r>
          </w:p>
        </w:tc>
        <w:tc>
          <w:tcPr>
            <w:tcW w:w="9392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77D5B383" w14:textId="77777777" w:rsidR="001F3C4F" w:rsidRDefault="00BE2DF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Aplazamiento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□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Congelamiento de créditos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□ 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Devolución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□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Retiro definitivo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□    </w:t>
            </w:r>
          </w:p>
          <w:p w14:paraId="5C54B022" w14:textId="77777777" w:rsidR="001F3C4F" w:rsidRDefault="00BE2DF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Reintegro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□   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Cambio de programas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□       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Cancelación curso de inglés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□    </w:t>
            </w:r>
          </w:p>
          <w:p w14:paraId="37F5F8D2" w14:textId="77777777" w:rsidR="001F3C4F" w:rsidRDefault="00BE2DF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Académica: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□ ¿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Cuál? ______________________________   Otro: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□ ¿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Cuál? ___________________________________ </w:t>
            </w:r>
          </w:p>
          <w:p w14:paraId="72575C6A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</w:tc>
      </w:tr>
      <w:tr w:rsidR="001F3C4F" w14:paraId="4351B001" w14:textId="77777777">
        <w:trPr>
          <w:trHeight w:val="284"/>
          <w:jc w:val="center"/>
        </w:trPr>
        <w:tc>
          <w:tcPr>
            <w:tcW w:w="1108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51A8BDF" w14:textId="77777777" w:rsidR="001F3C4F" w:rsidRDefault="00BE2DFE">
            <w:pPr>
              <w:tabs>
                <w:tab w:val="center" w:pos="5727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Documentos Anexos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(relacionar todos los soportes anexos a este formato que justifiquen la solicitud)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0674A103" w14:textId="77777777" w:rsidR="001F3C4F" w:rsidRDefault="00BE2DFE">
            <w:pPr>
              <w:tabs>
                <w:tab w:val="left" w:pos="669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1F3C4F" w14:paraId="5687B092" w14:textId="77777777">
        <w:trPr>
          <w:trHeight w:val="284"/>
          <w:jc w:val="center"/>
        </w:trPr>
        <w:tc>
          <w:tcPr>
            <w:tcW w:w="1108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D9EDE1" w14:textId="77777777" w:rsidR="001F3C4F" w:rsidRDefault="001F3C4F">
            <w:pPr>
              <w:tabs>
                <w:tab w:val="center" w:pos="5727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E8DB718" w14:textId="77777777" w:rsidR="001F3C4F" w:rsidRDefault="001F3C4F">
      <w:pPr>
        <w:rPr>
          <w:sz w:val="2"/>
          <w:szCs w:val="2"/>
        </w:rPr>
      </w:pPr>
    </w:p>
    <w:tbl>
      <w:tblPr>
        <w:tblStyle w:val="a2"/>
        <w:tblW w:w="110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4231"/>
        <w:gridCol w:w="1553"/>
        <w:gridCol w:w="3974"/>
      </w:tblGrid>
      <w:tr w:rsidR="001F3C4F" w14:paraId="13EC40B7" w14:textId="77777777">
        <w:trPr>
          <w:trHeight w:val="340"/>
          <w:jc w:val="center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DB5D655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Sección 4.  DESCRIPCIÓN BREVE DE LA SOLICITUD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- (Estudiante)</w:t>
            </w:r>
          </w:p>
        </w:tc>
      </w:tr>
      <w:tr w:rsidR="001F3C4F" w14:paraId="3EC67889" w14:textId="77777777">
        <w:trPr>
          <w:trHeight w:val="369"/>
          <w:jc w:val="center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7B6B0B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3C4F" w14:paraId="439AE165" w14:textId="77777777">
        <w:trPr>
          <w:trHeight w:val="369"/>
          <w:jc w:val="center"/>
        </w:trPr>
        <w:tc>
          <w:tcPr>
            <w:tcW w:w="1106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0AFD0E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3C4F" w14:paraId="67B064F9" w14:textId="77777777">
        <w:trPr>
          <w:trHeight w:val="369"/>
          <w:jc w:val="center"/>
        </w:trPr>
        <w:tc>
          <w:tcPr>
            <w:tcW w:w="1106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C5BB55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3C4F" w14:paraId="303BA020" w14:textId="77777777">
        <w:trPr>
          <w:trHeight w:val="369"/>
          <w:jc w:val="center"/>
        </w:trPr>
        <w:tc>
          <w:tcPr>
            <w:tcW w:w="1106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1E8E07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3C4F" w14:paraId="4FAEDDAA" w14:textId="77777777">
        <w:trPr>
          <w:trHeight w:val="369"/>
          <w:jc w:val="center"/>
        </w:trPr>
        <w:tc>
          <w:tcPr>
            <w:tcW w:w="1106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A7AAF95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3C4F" w14:paraId="36E75375" w14:textId="77777777">
        <w:trPr>
          <w:trHeight w:val="369"/>
          <w:jc w:val="center"/>
        </w:trPr>
        <w:tc>
          <w:tcPr>
            <w:tcW w:w="1106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27AAA63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3C4F" w14:paraId="49DE8EE6" w14:textId="77777777">
        <w:trPr>
          <w:trHeight w:val="369"/>
          <w:jc w:val="center"/>
        </w:trPr>
        <w:tc>
          <w:tcPr>
            <w:tcW w:w="11067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37991E3" w14:textId="77777777" w:rsidR="001F3C4F" w:rsidRDefault="001F3C4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3C4F" w14:paraId="44CE5DDE" w14:textId="77777777">
        <w:trPr>
          <w:trHeight w:val="340"/>
          <w:jc w:val="center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A1CFACC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Sección 5.  FIRMA DE RADICACIÓN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- (Estudiante o Representante)</w:t>
            </w:r>
          </w:p>
        </w:tc>
      </w:tr>
      <w:tr w:rsidR="001F3C4F" w14:paraId="4D6D9E6A" w14:textId="77777777">
        <w:trPr>
          <w:trHeight w:val="595"/>
          <w:jc w:val="center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3EDEF" w14:textId="77777777" w:rsidR="001F3C4F" w:rsidRDefault="00BE2DFE">
            <w:pPr>
              <w:spacing w:line="264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Estudiante:</w:t>
            </w:r>
          </w:p>
        </w:tc>
        <w:tc>
          <w:tcPr>
            <w:tcW w:w="423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BACF6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</w:p>
          <w:p w14:paraId="2D27299E" w14:textId="77777777" w:rsidR="001F3C4F" w:rsidRDefault="00BE2DFE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Nombre de Estudiante </w:t>
            </w:r>
          </w:p>
          <w:p w14:paraId="52745A7B" w14:textId="77777777" w:rsidR="001F3C4F" w:rsidRDefault="00BE2DFE">
            <w:pPr>
              <w:spacing w:line="264" w:lineRule="auto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C.C.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FF07B" w14:textId="77777777" w:rsidR="001F3C4F" w:rsidRDefault="00BE2DFE">
            <w:pPr>
              <w:spacing w:line="264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Radicación en la dependencia:</w:t>
            </w:r>
          </w:p>
        </w:tc>
        <w:tc>
          <w:tcPr>
            <w:tcW w:w="39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7989AE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</w:p>
          <w:p w14:paraId="6BA3C0BC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</w:p>
          <w:p w14:paraId="0425D50D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  <w:t>Nombre completo del funcionario</w:t>
            </w:r>
          </w:p>
          <w:p w14:paraId="3A6B04CD" w14:textId="77777777" w:rsidR="001F3C4F" w:rsidRDefault="001F3C4F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14:paraId="36A40557" w14:textId="77777777" w:rsidR="001F3C4F" w:rsidRDefault="00BE2DFE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Fecha de radicación:</w:t>
            </w:r>
          </w:p>
        </w:tc>
      </w:tr>
    </w:tbl>
    <w:p w14:paraId="0163311D" w14:textId="77777777" w:rsidR="001F3C4F" w:rsidRDefault="001F3C4F">
      <w:pPr>
        <w:ind w:left="-1260" w:right="-1216"/>
        <w:jc w:val="center"/>
        <w:rPr>
          <w:rFonts w:ascii="Arial" w:eastAsia="Arial" w:hAnsi="Arial" w:cs="Arial"/>
          <w:b/>
          <w:sz w:val="4"/>
          <w:szCs w:val="4"/>
        </w:rPr>
      </w:pPr>
    </w:p>
    <w:tbl>
      <w:tblPr>
        <w:tblStyle w:val="a3"/>
        <w:tblW w:w="11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2326"/>
        <w:gridCol w:w="1980"/>
        <w:gridCol w:w="2331"/>
        <w:gridCol w:w="2748"/>
      </w:tblGrid>
      <w:tr w:rsidR="001F3C4F" w14:paraId="569CB637" w14:textId="77777777">
        <w:trPr>
          <w:trHeight w:val="340"/>
          <w:jc w:val="center"/>
        </w:trPr>
        <w:tc>
          <w:tcPr>
            <w:tcW w:w="1106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55FC887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Sección 6.  RESPUESTA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(Espacio reservado para la ECCI)</w:t>
            </w:r>
          </w:p>
        </w:tc>
      </w:tr>
      <w:tr w:rsidR="001F3C4F" w14:paraId="355C3F04" w14:textId="77777777">
        <w:trPr>
          <w:trHeight w:val="340"/>
          <w:jc w:val="center"/>
        </w:trPr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732BF" w14:textId="77777777" w:rsidR="001F3C4F" w:rsidRDefault="00BE2DFE">
            <w:pP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Fecha respuesta: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2B044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0E33E" w14:textId="77777777" w:rsidR="001F3C4F" w:rsidRDefault="00BE2DFE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Artículo(s) aplicado(s):</w:t>
            </w:r>
          </w:p>
        </w:tc>
        <w:tc>
          <w:tcPr>
            <w:tcW w:w="50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A8063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</w:p>
        </w:tc>
      </w:tr>
      <w:tr w:rsidR="001F3C4F" w14:paraId="6D09236B" w14:textId="77777777">
        <w:trPr>
          <w:trHeight w:val="312"/>
          <w:jc w:val="center"/>
        </w:trPr>
        <w:tc>
          <w:tcPr>
            <w:tcW w:w="11067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A4942" w14:textId="77777777" w:rsidR="001F3C4F" w:rsidRDefault="00BE2DFE">
            <w:pP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  <w:t>Descripción respuesta.</w:t>
            </w:r>
          </w:p>
        </w:tc>
      </w:tr>
      <w:tr w:rsidR="001F3C4F" w14:paraId="3A1DFFDC" w14:textId="77777777">
        <w:trPr>
          <w:trHeight w:val="312"/>
          <w:jc w:val="center"/>
        </w:trPr>
        <w:tc>
          <w:tcPr>
            <w:tcW w:w="11067" w:type="dxa"/>
            <w:gridSpan w:val="5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A0B3CA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</w:tr>
      <w:tr w:rsidR="001F3C4F" w14:paraId="75EFC4BA" w14:textId="77777777">
        <w:trPr>
          <w:trHeight w:val="312"/>
          <w:jc w:val="center"/>
        </w:trPr>
        <w:tc>
          <w:tcPr>
            <w:tcW w:w="831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D6C98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6BDC9C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10"/>
                <w:szCs w:val="10"/>
              </w:rPr>
            </w:pPr>
          </w:p>
          <w:p w14:paraId="1AFB1AE6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  <w:t xml:space="preserve">Nombre completo del </w:t>
            </w:r>
          </w:p>
          <w:p w14:paraId="2E43B54F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  <w:t xml:space="preserve">Funcionario </w:t>
            </w:r>
          </w:p>
          <w:p w14:paraId="768F63AC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</w:tr>
      <w:tr w:rsidR="001F3C4F" w14:paraId="2C6C2CDC" w14:textId="77777777">
        <w:trPr>
          <w:trHeight w:val="312"/>
          <w:jc w:val="center"/>
        </w:trPr>
        <w:tc>
          <w:tcPr>
            <w:tcW w:w="831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B0E88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  <w:tc>
          <w:tcPr>
            <w:tcW w:w="2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492DBA" w14:textId="77777777" w:rsidR="001F3C4F" w:rsidRDefault="001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</w:tr>
      <w:tr w:rsidR="001F3C4F" w14:paraId="4771373A" w14:textId="77777777">
        <w:trPr>
          <w:trHeight w:val="312"/>
          <w:jc w:val="center"/>
        </w:trPr>
        <w:tc>
          <w:tcPr>
            <w:tcW w:w="831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1CA2A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  <w:tc>
          <w:tcPr>
            <w:tcW w:w="2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B589B8" w14:textId="77777777" w:rsidR="001F3C4F" w:rsidRDefault="001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</w:tr>
    </w:tbl>
    <w:p w14:paraId="5D608EAD" w14:textId="77777777" w:rsidR="001F3C4F" w:rsidRDefault="001F3C4F">
      <w:pPr>
        <w:ind w:left="-1260" w:right="-1216"/>
        <w:jc w:val="center"/>
        <w:rPr>
          <w:rFonts w:ascii="Arial" w:eastAsia="Arial" w:hAnsi="Arial" w:cs="Arial"/>
          <w:b/>
          <w:sz w:val="4"/>
          <w:szCs w:val="4"/>
        </w:rPr>
      </w:pPr>
    </w:p>
    <w:tbl>
      <w:tblPr>
        <w:tblStyle w:val="a4"/>
        <w:tblW w:w="110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4071"/>
        <w:gridCol w:w="850"/>
        <w:gridCol w:w="4722"/>
      </w:tblGrid>
      <w:tr w:rsidR="001F3C4F" w14:paraId="45801B06" w14:textId="77777777">
        <w:trPr>
          <w:trHeight w:val="340"/>
          <w:jc w:val="center"/>
        </w:trPr>
        <w:tc>
          <w:tcPr>
            <w:tcW w:w="110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C4E5E2F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Sección 7.  ENTREGA DE LA RESPUESTA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(Estudiante)</w:t>
            </w:r>
          </w:p>
        </w:tc>
      </w:tr>
      <w:tr w:rsidR="001F3C4F" w14:paraId="76299DC3" w14:textId="77777777">
        <w:trPr>
          <w:trHeight w:val="225"/>
          <w:jc w:val="center"/>
        </w:trPr>
        <w:tc>
          <w:tcPr>
            <w:tcW w:w="55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9988E0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DEPENDENCIA</w:t>
            </w:r>
          </w:p>
        </w:tc>
        <w:tc>
          <w:tcPr>
            <w:tcW w:w="55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24CF18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i/>
                <w:sz w:val="4"/>
                <w:szCs w:val="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ESTUDIANTE</w:t>
            </w:r>
          </w:p>
        </w:tc>
      </w:tr>
      <w:tr w:rsidR="001F3C4F" w14:paraId="4ABEB087" w14:textId="77777777">
        <w:trPr>
          <w:trHeight w:val="225"/>
          <w:jc w:val="center"/>
        </w:trPr>
        <w:tc>
          <w:tcPr>
            <w:tcW w:w="145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63E12" w14:textId="77777777" w:rsidR="001F3C4F" w:rsidRDefault="00BE2DFE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Dependencia:</w:t>
            </w:r>
          </w:p>
        </w:tc>
        <w:tc>
          <w:tcPr>
            <w:tcW w:w="407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D818AC" w14:textId="77777777" w:rsidR="001F3C4F" w:rsidRDefault="001F3C4F">
            <w:pP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75A0D" w14:textId="77777777" w:rsidR="001F3C4F" w:rsidRDefault="00BE2DFE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8656D9" w14:textId="77777777" w:rsidR="001F3C4F" w:rsidRDefault="001F3C4F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1F3C4F" w14:paraId="1E46194C" w14:textId="77777777">
        <w:trPr>
          <w:trHeight w:val="225"/>
          <w:jc w:val="center"/>
        </w:trPr>
        <w:tc>
          <w:tcPr>
            <w:tcW w:w="1454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71046" w14:textId="77777777" w:rsidR="001F3C4F" w:rsidRDefault="00BE2DFE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Fecha aprobación:</w:t>
            </w:r>
          </w:p>
        </w:tc>
        <w:tc>
          <w:tcPr>
            <w:tcW w:w="4071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88101E" w14:textId="77777777" w:rsidR="001F3C4F" w:rsidRDefault="001F3C4F">
            <w:pP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F1BB4" w14:textId="77777777" w:rsidR="001F3C4F" w:rsidRDefault="00BE2DFE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Nombre: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3682D6" w14:textId="77777777" w:rsidR="001F3C4F" w:rsidRDefault="001F3C4F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1F3C4F" w14:paraId="6A1BC796" w14:textId="77777777">
        <w:trPr>
          <w:trHeight w:val="225"/>
          <w:jc w:val="center"/>
        </w:trPr>
        <w:tc>
          <w:tcPr>
            <w:tcW w:w="145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52C04" w14:textId="77777777" w:rsidR="001F3C4F" w:rsidRDefault="00BE2DFE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Vigencia hasta:</w:t>
            </w:r>
          </w:p>
        </w:tc>
        <w:tc>
          <w:tcPr>
            <w:tcW w:w="407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B639CB" w14:textId="77777777" w:rsidR="001F3C4F" w:rsidRDefault="001F3C4F">
            <w:pP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72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D3FE43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</w:p>
          <w:p w14:paraId="46CE0ED4" w14:textId="77777777" w:rsidR="001F3C4F" w:rsidRDefault="00BE2DFE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  <w:t>Nombre completo</w:t>
            </w:r>
          </w:p>
        </w:tc>
      </w:tr>
      <w:tr w:rsidR="001F3C4F" w14:paraId="2D8A99DD" w14:textId="77777777">
        <w:trPr>
          <w:trHeight w:val="559"/>
          <w:jc w:val="center"/>
        </w:trPr>
        <w:tc>
          <w:tcPr>
            <w:tcW w:w="552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C4A6E6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</w:pPr>
          </w:p>
          <w:p w14:paraId="0143A47E" w14:textId="77777777" w:rsidR="001F3C4F" w:rsidRDefault="00BE2DFE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999999"/>
                <w:sz w:val="16"/>
                <w:szCs w:val="16"/>
              </w:rPr>
              <w:t>Nombre completo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14:paraId="1B0A2E92" w14:textId="77777777" w:rsidR="001F3C4F" w:rsidRDefault="001F3C4F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72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A964BD" w14:textId="77777777" w:rsidR="001F3C4F" w:rsidRDefault="001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393D846F" w14:textId="77777777" w:rsidR="001F3C4F" w:rsidRDefault="001F3C4F">
      <w:pPr>
        <w:ind w:left="-1260" w:right="-1216"/>
        <w:jc w:val="center"/>
        <w:rPr>
          <w:rFonts w:ascii="Arial" w:eastAsia="Arial" w:hAnsi="Arial" w:cs="Arial"/>
          <w:b/>
          <w:sz w:val="4"/>
          <w:szCs w:val="4"/>
        </w:rPr>
      </w:pPr>
    </w:p>
    <w:p w14:paraId="080E654D" w14:textId="77777777" w:rsidR="001F3C4F" w:rsidRDefault="00BE2DFE">
      <w:pPr>
        <w:ind w:left="-1260" w:right="-1216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Nota: No olvide que este formato debe ser radicado en original y copia. Leer las instrucciones de diligenciamiento que están al respaldo </w:t>
      </w:r>
    </w:p>
    <w:tbl>
      <w:tblPr>
        <w:tblStyle w:val="a5"/>
        <w:tblW w:w="107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2"/>
      </w:tblGrid>
      <w:tr w:rsidR="001F3C4F" w14:paraId="527ACF05" w14:textId="77777777">
        <w:trPr>
          <w:trHeight w:val="452"/>
          <w:jc w:val="center"/>
        </w:trPr>
        <w:tc>
          <w:tcPr>
            <w:tcW w:w="10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50FFAF" w14:textId="77777777" w:rsidR="001F3C4F" w:rsidRDefault="001F3C4F">
            <w:pPr>
              <w:jc w:val="center"/>
              <w:rPr>
                <w:rFonts w:ascii="Arial" w:eastAsia="Arial" w:hAnsi="Arial" w:cs="Arial"/>
                <w:b/>
                <w:sz w:val="4"/>
                <w:szCs w:val="4"/>
              </w:rPr>
            </w:pPr>
          </w:p>
          <w:p w14:paraId="5D6DA5B4" w14:textId="77777777" w:rsidR="001F3C4F" w:rsidRDefault="00BE2D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Pasos de diligenciamiento del formato FR-DO-012</w:t>
            </w:r>
          </w:p>
        </w:tc>
      </w:tr>
      <w:tr w:rsidR="001F3C4F" w14:paraId="18CE70F1" w14:textId="77777777">
        <w:trPr>
          <w:trHeight w:val="898"/>
          <w:jc w:val="center"/>
        </w:trPr>
        <w:tc>
          <w:tcPr>
            <w:tcW w:w="10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4CA7B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B8BE74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formato debe ser diligenciado a máquina, en letra imprenta clara o a computador.</w:t>
            </w:r>
          </w:p>
          <w:p w14:paraId="376F45F4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B6500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espacios asignados para registrar los consecutivos y fechas de radicación que se encuentra en la parte superior de este formato son de uso exclusivo de la Institución. </w:t>
            </w:r>
          </w:p>
          <w:p w14:paraId="75BE9626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933840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colocar la fecha de diligenciamiento utilice el siguiente formato: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mmm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Ejemplo: 06 / Ene / 2007.</w:t>
            </w:r>
          </w:p>
          <w:p w14:paraId="49E1C03F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991849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caso que la solicitud sea a nivel grupal debe anexarse una carta, en la cual el grupo delega a un estudiante como su representante para realizar este trámite, dicha carta debe ir respaldada con la firma y número del doc</w:t>
            </w:r>
            <w:r>
              <w:rPr>
                <w:rFonts w:ascii="Arial" w:eastAsia="Arial" w:hAnsi="Arial" w:cs="Arial"/>
                <w:sz w:val="20"/>
                <w:szCs w:val="20"/>
              </w:rPr>
              <w:t>umento de identidad de las personas que conforman el grupo, no se permite que ningún estudiante firme en nombre de otro.</w:t>
            </w:r>
          </w:p>
          <w:p w14:paraId="30459BD6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782932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 la solicitud es académica debe radicarse directamente en la Dirección del programa al cual pertenece, en caso que sea de índole fin</w:t>
            </w:r>
            <w:r>
              <w:rPr>
                <w:rFonts w:ascii="Arial" w:eastAsia="Arial" w:hAnsi="Arial" w:cs="Arial"/>
                <w:sz w:val="20"/>
                <w:szCs w:val="20"/>
              </w:rPr>
              <w:t>anciero debe radicarse en Vicerrectoría Administrativa (Unidad de apoyo al estudiante).</w:t>
            </w:r>
          </w:p>
          <w:p w14:paraId="11D155CF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D59661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Todo documento que se anexe a la solicitud debe ir debidamente relacionado en la Sección 3, la Institución no se hará responsable por perdida de soportes que no se enc</w:t>
            </w:r>
            <w:r>
              <w:rPr>
                <w:rFonts w:ascii="Arial" w:eastAsia="Arial" w:hAnsi="Arial" w:cs="Arial"/>
                <w:sz w:val="20"/>
                <w:szCs w:val="20"/>
              </w:rPr>
              <w:t>uentren debidamente relacionados en este punto.</w:t>
            </w:r>
          </w:p>
          <w:p w14:paraId="6AF6D935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F7BB85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Este formato debe ser radicado en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original y copia </w:t>
            </w:r>
            <w:r>
              <w:rPr>
                <w:rFonts w:ascii="Arial" w:eastAsia="Arial" w:hAnsi="Arial" w:cs="Arial"/>
                <w:sz w:val="20"/>
                <w:szCs w:val="20"/>
              </w:rPr>
              <w:t>en la respectiva dependencia.</w:t>
            </w:r>
          </w:p>
          <w:p w14:paraId="2CE19B22" w14:textId="77777777" w:rsidR="001F3C4F" w:rsidRDefault="001F3C4F">
            <w:pPr>
              <w:ind w:left="113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093B92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debe tener en cuenta al radicar la solicitud que el Consejo de Facultad se reúne una vez a la semana, y los Consejos Acadé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mico y Administrativo una vez al mes. </w:t>
            </w:r>
          </w:p>
          <w:p w14:paraId="0B3F302D" w14:textId="77777777" w:rsidR="001F3C4F" w:rsidRDefault="001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27E38D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consecutivo será asignado así: código de la dependencia-seguido de las iniciales SES- consecutivo de tres dígitos, el cual se asigna con el orden de llegada, ejemplo: VAC-SES-001.</w:t>
            </w:r>
          </w:p>
          <w:p w14:paraId="1F514A5A" w14:textId="77777777" w:rsidR="001F3C4F" w:rsidRDefault="00BE2DFE">
            <w:pPr>
              <w:numPr>
                <w:ilvl w:val="0"/>
                <w:numId w:val="1"/>
              </w:numPr>
              <w:ind w:left="113" w:right="31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Tenga en cuenta al radicar la solicitud el tipo de tramite a realizar:</w:t>
            </w:r>
          </w:p>
          <w:p w14:paraId="0C9E2608" w14:textId="77777777" w:rsidR="001F3C4F" w:rsidRDefault="00BE2DFE">
            <w:pPr>
              <w:ind w:left="435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(*):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En caso de matrícula académica extemporánea está deberá ser autorizada primero por el director del programa académico y posteriormente por la Vicerrectoría Administrativa (Unidad d</w:t>
            </w:r>
            <w:r>
              <w:rPr>
                <w:rFonts w:ascii="Arial" w:eastAsia="Arial" w:hAnsi="Arial" w:cs="Arial"/>
                <w:sz w:val="20"/>
                <w:szCs w:val="20"/>
              </w:rPr>
              <w:t>e apoyo al estudiante).</w:t>
            </w:r>
          </w:p>
          <w:p w14:paraId="2A25B163" w14:textId="77777777" w:rsidR="001F3C4F" w:rsidRDefault="00BE2DFE">
            <w:pPr>
              <w:ind w:left="39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(**)</w:t>
            </w:r>
            <w:r>
              <w:rPr>
                <w:rFonts w:ascii="Arial" w:eastAsia="Arial" w:hAnsi="Arial" w:cs="Arial"/>
                <w:sz w:val="20"/>
                <w:szCs w:val="20"/>
              </w:rPr>
              <w:t>: En caso de supletorio el estudiante debe diligenciar la sección ha explicado su ausencia y anexando los respectivos soportes (certificado laboral o excusa médica), para poder presentar su examen.</w:t>
            </w:r>
          </w:p>
          <w:p w14:paraId="0312EA73" w14:textId="77777777" w:rsidR="001F3C4F" w:rsidRDefault="00BE2DFE">
            <w:pPr>
              <w:ind w:left="39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(***):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pago de derechos de </w:t>
            </w:r>
            <w:r>
              <w:rPr>
                <w:rFonts w:ascii="Arial" w:eastAsia="Arial" w:hAnsi="Arial" w:cs="Arial"/>
                <w:sz w:val="20"/>
                <w:szCs w:val="20"/>
              </w:rPr>
              <w:t>grado por ventanilla será autorizado únicamente por Secretaria General.</w:t>
            </w:r>
          </w:p>
          <w:p w14:paraId="07B8FC32" w14:textId="77777777" w:rsidR="001F3C4F" w:rsidRDefault="001F3C4F">
            <w:pPr>
              <w:ind w:left="396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EAFC968" w14:textId="77777777" w:rsidR="001F3C4F" w:rsidRDefault="001F3C4F">
            <w:pPr>
              <w:rPr>
                <w:rFonts w:ascii="Arial" w:eastAsia="Arial" w:hAnsi="Arial" w:cs="Arial"/>
                <w:b/>
                <w:i/>
                <w:color w:val="999999"/>
                <w:sz w:val="20"/>
                <w:szCs w:val="20"/>
              </w:rPr>
            </w:pPr>
          </w:p>
        </w:tc>
      </w:tr>
    </w:tbl>
    <w:p w14:paraId="42CF93C2" w14:textId="77777777" w:rsidR="001F3C4F" w:rsidRDefault="001F3C4F">
      <w:pPr>
        <w:ind w:right="-1216"/>
        <w:rPr>
          <w:rFonts w:ascii="Arial" w:eastAsia="Arial" w:hAnsi="Arial" w:cs="Arial"/>
          <w:b/>
          <w:sz w:val="20"/>
          <w:szCs w:val="20"/>
        </w:rPr>
      </w:pPr>
    </w:p>
    <w:sectPr w:rsidR="001F3C4F">
      <w:headerReference w:type="default" r:id="rId8"/>
      <w:footerReference w:type="default" r:id="rId9"/>
      <w:pgSz w:w="12240" w:h="15840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C82C0" w14:textId="77777777" w:rsidR="00BE2DFE" w:rsidRDefault="00BE2DFE">
      <w:r>
        <w:separator/>
      </w:r>
    </w:p>
  </w:endnote>
  <w:endnote w:type="continuationSeparator" w:id="0">
    <w:p w14:paraId="1920D697" w14:textId="77777777" w:rsidR="00BE2DFE" w:rsidRDefault="00BE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77950" w14:textId="77777777" w:rsidR="001F3C4F" w:rsidRDefault="00BE2D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</w:rPr>
    </w:pPr>
    <w:r>
      <w:rPr>
        <w:color w:val="000000"/>
      </w:rPr>
      <w:t xml:space="preserve">                                                                              </w:t>
    </w:r>
    <w:r>
      <w:rPr>
        <w:rFonts w:ascii="Arial" w:eastAsia="Arial" w:hAnsi="Arial" w:cs="Arial"/>
        <w:b/>
        <w:color w:val="000000"/>
        <w:sz w:val="20"/>
        <w:szCs w:val="20"/>
      </w:rPr>
      <w:t>FR-DO-012/V8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B9AF410" wp14:editId="1291E035">
          <wp:simplePos x="0" y="0"/>
          <wp:positionH relativeFrom="column">
            <wp:posOffset>-619124</wp:posOffset>
          </wp:positionH>
          <wp:positionV relativeFrom="paragraph">
            <wp:posOffset>-209549</wp:posOffset>
          </wp:positionV>
          <wp:extent cx="2276475" cy="390525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556" r="2360" b="13462"/>
                  <a:stretch>
                    <a:fillRect/>
                  </a:stretch>
                </pic:blipFill>
                <pic:spPr>
                  <a:xfrm>
                    <a:off x="0" y="0"/>
                    <a:ext cx="22764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2705" w14:textId="77777777" w:rsidR="00BE2DFE" w:rsidRDefault="00BE2DFE">
      <w:r>
        <w:separator/>
      </w:r>
    </w:p>
  </w:footnote>
  <w:footnote w:type="continuationSeparator" w:id="0">
    <w:p w14:paraId="1E3E02F2" w14:textId="77777777" w:rsidR="00BE2DFE" w:rsidRDefault="00BE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8FC1" w14:textId="77777777" w:rsidR="001F3C4F" w:rsidRDefault="001F3C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20"/>
        <w:szCs w:val="20"/>
      </w:rPr>
    </w:pPr>
  </w:p>
  <w:tbl>
    <w:tblPr>
      <w:tblStyle w:val="a6"/>
      <w:tblW w:w="1091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7"/>
      <w:gridCol w:w="2486"/>
      <w:gridCol w:w="1833"/>
      <w:gridCol w:w="4579"/>
    </w:tblGrid>
    <w:tr w:rsidR="001F3C4F" w14:paraId="5EABC5E8" w14:textId="77777777">
      <w:trPr>
        <w:trHeight w:val="533"/>
        <w:jc w:val="center"/>
      </w:trPr>
      <w:tc>
        <w:tcPr>
          <w:tcW w:w="2017" w:type="dxa"/>
          <w:vMerge w:val="restart"/>
          <w:vAlign w:val="center"/>
        </w:tcPr>
        <w:p w14:paraId="2D0AD6ED" w14:textId="77777777" w:rsidR="001F3C4F" w:rsidRDefault="00BE2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2234C13" wp14:editId="3F2A4108">
                <wp:extent cx="1143000" cy="533400"/>
                <wp:effectExtent l="0" t="0" r="0" b="0"/>
                <wp:docPr id="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16407" t="15758" r="16885" b="292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8" w:type="dxa"/>
          <w:gridSpan w:val="3"/>
          <w:vAlign w:val="center"/>
        </w:tcPr>
        <w:p w14:paraId="13E41D97" w14:textId="77777777" w:rsidR="001F3C4F" w:rsidRDefault="001F3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8"/>
              <w:szCs w:val="8"/>
            </w:rPr>
          </w:pPr>
        </w:p>
        <w:p w14:paraId="314FD504" w14:textId="77777777" w:rsidR="001F3C4F" w:rsidRDefault="00BE2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FORMATO SOLICITUD ESTUDIANTIL</w:t>
          </w:r>
        </w:p>
      </w:tc>
    </w:tr>
    <w:tr w:rsidR="001F3C4F" w14:paraId="29E4CE4B" w14:textId="77777777">
      <w:trPr>
        <w:trHeight w:val="446"/>
        <w:jc w:val="center"/>
      </w:trPr>
      <w:tc>
        <w:tcPr>
          <w:tcW w:w="2017" w:type="dxa"/>
          <w:vMerge/>
          <w:vAlign w:val="center"/>
        </w:tcPr>
        <w:p w14:paraId="7ED42BBF" w14:textId="77777777" w:rsidR="001F3C4F" w:rsidRDefault="001F3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486" w:type="dxa"/>
          <w:vAlign w:val="center"/>
        </w:tcPr>
        <w:p w14:paraId="2C9F2FC1" w14:textId="77777777" w:rsidR="001F3C4F" w:rsidRDefault="00BE2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Código: FR-DO-012</w:t>
          </w:r>
        </w:p>
      </w:tc>
      <w:tc>
        <w:tcPr>
          <w:tcW w:w="1833" w:type="dxa"/>
          <w:vAlign w:val="center"/>
        </w:tcPr>
        <w:p w14:paraId="71F7D235" w14:textId="77777777" w:rsidR="001F3C4F" w:rsidRDefault="00BE2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Versión: 08</w:t>
          </w:r>
        </w:p>
      </w:tc>
      <w:tc>
        <w:tcPr>
          <w:tcW w:w="4579" w:type="dxa"/>
          <w:vAlign w:val="center"/>
        </w:tcPr>
        <w:p w14:paraId="4B4825F4" w14:textId="77777777" w:rsidR="001F3C4F" w:rsidRDefault="00BE2D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Fecha de implementación: 15/08/2025</w:t>
          </w:r>
        </w:p>
      </w:tc>
    </w:tr>
  </w:tbl>
  <w:p w14:paraId="49CAE61E" w14:textId="77777777" w:rsidR="001F3C4F" w:rsidRDefault="00BE2D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b/>
        <w:color w:val="000000"/>
      </w:rPr>
      <w:pict w14:anchorId="530D98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94.9pt;height:164.9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NO COPI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3756B"/>
    <w:multiLevelType w:val="multilevel"/>
    <w:tmpl w:val="B7ACDBDE"/>
    <w:lvl w:ilvl="0">
      <w:start w:val="1"/>
      <w:numFmt w:val="decimal"/>
      <w:lvlText w:val="%1."/>
      <w:lvlJc w:val="left"/>
      <w:pPr>
        <w:ind w:left="-9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-180" w:hanging="360"/>
      </w:pPr>
    </w:lvl>
    <w:lvl w:ilvl="2">
      <w:start w:val="1"/>
      <w:numFmt w:val="lowerRoman"/>
      <w:lvlText w:val="%3."/>
      <w:lvlJc w:val="right"/>
      <w:pPr>
        <w:ind w:left="54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980" w:hanging="360"/>
      </w:pPr>
    </w:lvl>
    <w:lvl w:ilvl="5">
      <w:start w:val="1"/>
      <w:numFmt w:val="lowerRoman"/>
      <w:lvlText w:val="%6."/>
      <w:lvlJc w:val="right"/>
      <w:pPr>
        <w:ind w:left="2700" w:hanging="180"/>
      </w:pPr>
    </w:lvl>
    <w:lvl w:ilvl="6">
      <w:start w:val="1"/>
      <w:numFmt w:val="decimal"/>
      <w:lvlText w:val="%7."/>
      <w:lvlJc w:val="left"/>
      <w:pPr>
        <w:ind w:left="3420" w:hanging="360"/>
      </w:pPr>
    </w:lvl>
    <w:lvl w:ilvl="7">
      <w:start w:val="1"/>
      <w:numFmt w:val="lowerLetter"/>
      <w:lvlText w:val="%8."/>
      <w:lvlJc w:val="left"/>
      <w:pPr>
        <w:ind w:left="4140" w:hanging="360"/>
      </w:pPr>
    </w:lvl>
    <w:lvl w:ilvl="8">
      <w:start w:val="1"/>
      <w:numFmt w:val="lowerRoman"/>
      <w:lvlText w:val="%9."/>
      <w:lvlJc w:val="right"/>
      <w:pPr>
        <w:ind w:left="4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4F"/>
    <w:rsid w:val="001F3C4F"/>
    <w:rsid w:val="006C6E19"/>
    <w:rsid w:val="00B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648F06"/>
  <w15:docId w15:val="{080C5BDB-4141-424D-A30F-03C5A4D6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E2771"/>
    <w:pPr>
      <w:ind w:left="708"/>
    </w:pPr>
  </w:style>
  <w:style w:type="paragraph" w:styleId="Encabezado">
    <w:name w:val="header"/>
    <w:basedOn w:val="Normal"/>
    <w:link w:val="EncabezadoCar"/>
    <w:unhideWhenUsed/>
    <w:rsid w:val="002E27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27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27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7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1Joo/TKLDSsNxxSW3znKieUnbw==">CgMxLjA4AHIhMVI5Qm56VmNYby01SEkxUHFZODU5bVdTNzlnUDJmTkJU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2025-08-22T13:16:00Z</cp:lastPrinted>
  <dcterms:created xsi:type="dcterms:W3CDTF">2025-08-04T17:11:00Z</dcterms:created>
  <dcterms:modified xsi:type="dcterms:W3CDTF">2025-08-22T13:17:00Z</dcterms:modified>
</cp:coreProperties>
</file>